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EC9" w:rsidRDefault="00C95EC9" w:rsidP="00C95EC9">
      <w:pPr>
        <w:pStyle w:val="2"/>
        <w:rPr>
          <w:lang w:val="en-US"/>
        </w:rPr>
      </w:pPr>
      <w:bookmarkStart w:id="0" w:name="_GoBack"/>
      <w:bookmarkEnd w:id="0"/>
    </w:p>
    <w:p w:rsidR="00C95EC9" w:rsidRDefault="00C95EC9" w:rsidP="00C95EC9">
      <w:pPr>
        <w:pStyle w:val="2"/>
        <w:rPr>
          <w:lang w:val="en-US"/>
        </w:rPr>
      </w:pPr>
    </w:p>
    <w:p w:rsidR="00C95EC9" w:rsidRDefault="00C95EC9" w:rsidP="00C95EC9">
      <w:pPr>
        <w:pStyle w:val="2"/>
        <w:rPr>
          <w:lang w:val="en-US"/>
        </w:rPr>
      </w:pPr>
    </w:p>
    <w:p w:rsidR="003560C6" w:rsidRDefault="00C95EC9" w:rsidP="00C95EC9">
      <w:pPr>
        <w:pStyle w:val="2"/>
        <w:rPr>
          <w:lang w:val="en-US"/>
        </w:rPr>
      </w:pPr>
      <w:r w:rsidRPr="00C95EC9">
        <w:t xml:space="preserve">Додаток 8. Програми моніторингу птахів/ </w:t>
      </w:r>
      <w:r>
        <w:rPr>
          <w:lang w:val="en-US"/>
        </w:rPr>
        <w:br/>
      </w:r>
      <w:proofErr w:type="spellStart"/>
      <w:r w:rsidRPr="00C95EC9">
        <w:t>Annex</w:t>
      </w:r>
      <w:proofErr w:type="spellEnd"/>
      <w:r w:rsidRPr="00C95EC9">
        <w:t xml:space="preserve"> 8. </w:t>
      </w:r>
      <w:proofErr w:type="spellStart"/>
      <w:r w:rsidRPr="00C95EC9">
        <w:t>Monitoring</w:t>
      </w:r>
      <w:proofErr w:type="spellEnd"/>
      <w:r w:rsidRPr="00C95EC9">
        <w:t xml:space="preserve"> </w:t>
      </w:r>
      <w:proofErr w:type="spellStart"/>
      <w:r w:rsidRPr="00C95EC9">
        <w:t>programs</w:t>
      </w:r>
      <w:proofErr w:type="spellEnd"/>
      <w:r w:rsidRPr="00C95EC9">
        <w:t xml:space="preserve"> </w:t>
      </w:r>
      <w:proofErr w:type="spellStart"/>
      <w:r w:rsidRPr="00C95EC9">
        <w:t>for</w:t>
      </w:r>
      <w:proofErr w:type="spellEnd"/>
      <w:r w:rsidRPr="00C95EC9">
        <w:t xml:space="preserve"> </w:t>
      </w:r>
      <w:proofErr w:type="spellStart"/>
      <w:r w:rsidRPr="00C95EC9">
        <w:t>bird</w:t>
      </w:r>
      <w:proofErr w:type="spellEnd"/>
      <w:r w:rsidRPr="00C95EC9">
        <w:t xml:space="preserve"> </w:t>
      </w:r>
      <w:proofErr w:type="spellStart"/>
      <w:r w:rsidRPr="00C95EC9">
        <w:t>species</w:t>
      </w:r>
      <w:proofErr w:type="spellEnd"/>
    </w:p>
    <w:p w:rsidR="00C95EC9" w:rsidRDefault="00C95EC9" w:rsidP="00C95EC9">
      <w:pPr>
        <w:rPr>
          <w:lang w:val="en-US"/>
        </w:rPr>
        <w:sectPr w:rsidR="00C95EC9" w:rsidSect="00575DAD">
          <w:footerReference w:type="default" r:id="rId7"/>
          <w:pgSz w:w="16838" w:h="11906" w:orient="landscape" w:code="9"/>
          <w:pgMar w:top="1247" w:right="737" w:bottom="907" w:left="907" w:header="624" w:footer="624" w:gutter="0"/>
          <w:pgNumType w:start="296"/>
          <w:cols w:space="708"/>
          <w:docGrid w:linePitch="360"/>
        </w:sectPr>
      </w:pPr>
    </w:p>
    <w:p w:rsidR="00C95EC9" w:rsidRDefault="00C95EC9" w:rsidP="00C95EC9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0B1CA3F5" wp14:editId="64CAB64F">
            <wp:extent cx="8186002" cy="5788550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8_fig1_bird_monitoring_program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570" cy="57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C9" w:rsidRPr="00C95EC9" w:rsidRDefault="00C95EC9" w:rsidP="00C95EC9">
      <w:r w:rsidRPr="00C95EC9">
        <w:t xml:space="preserve">Додаток 8, рис.1. Ділянки, придатні для програми моніторингу №14 (види </w:t>
      </w:r>
      <w:proofErr w:type="spellStart"/>
      <w:r w:rsidRPr="00980E9F">
        <w:rPr>
          <w:i/>
        </w:rPr>
        <w:t>Pernis</w:t>
      </w:r>
      <w:proofErr w:type="spellEnd"/>
      <w:r w:rsidRPr="00980E9F">
        <w:rPr>
          <w:i/>
        </w:rPr>
        <w:t xml:space="preserve"> </w:t>
      </w:r>
      <w:proofErr w:type="spellStart"/>
      <w:r w:rsidRPr="00980E9F">
        <w:rPr>
          <w:i/>
        </w:rPr>
        <w:t>apivorus</w:t>
      </w:r>
      <w:proofErr w:type="spellEnd"/>
      <w:r w:rsidRPr="00980E9F">
        <w:rPr>
          <w:i/>
        </w:rPr>
        <w:t xml:space="preserve">, </w:t>
      </w:r>
      <w:proofErr w:type="spellStart"/>
      <w:r w:rsidRPr="00980E9F">
        <w:rPr>
          <w:i/>
        </w:rPr>
        <w:t>Milvus</w:t>
      </w:r>
      <w:proofErr w:type="spellEnd"/>
      <w:r w:rsidRPr="00980E9F">
        <w:rPr>
          <w:i/>
        </w:rPr>
        <w:t xml:space="preserve"> </w:t>
      </w:r>
      <w:proofErr w:type="spellStart"/>
      <w:r w:rsidRPr="00980E9F">
        <w:rPr>
          <w:i/>
        </w:rPr>
        <w:t>migrans</w:t>
      </w:r>
      <w:proofErr w:type="spellEnd"/>
      <w:r w:rsidRPr="00980E9F">
        <w:rPr>
          <w:i/>
        </w:rPr>
        <w:t xml:space="preserve">, </w:t>
      </w:r>
      <w:proofErr w:type="spellStart"/>
      <w:r w:rsidRPr="00980E9F">
        <w:rPr>
          <w:i/>
        </w:rPr>
        <w:t>Hieraaetus</w:t>
      </w:r>
      <w:proofErr w:type="spellEnd"/>
      <w:r w:rsidRPr="00980E9F">
        <w:rPr>
          <w:i/>
        </w:rPr>
        <w:t xml:space="preserve"> </w:t>
      </w:r>
      <w:proofErr w:type="spellStart"/>
      <w:r w:rsidRPr="00980E9F">
        <w:rPr>
          <w:i/>
        </w:rPr>
        <w:t>pennatus</w:t>
      </w:r>
      <w:proofErr w:type="spellEnd"/>
      <w:r w:rsidRPr="00980E9F">
        <w:rPr>
          <w:i/>
        </w:rPr>
        <w:t xml:space="preserve">, </w:t>
      </w:r>
      <w:proofErr w:type="spellStart"/>
      <w:r w:rsidRPr="00980E9F">
        <w:rPr>
          <w:i/>
        </w:rPr>
        <w:t>Aquila</w:t>
      </w:r>
      <w:proofErr w:type="spellEnd"/>
      <w:r w:rsidRPr="00980E9F">
        <w:rPr>
          <w:i/>
        </w:rPr>
        <w:t xml:space="preserve"> </w:t>
      </w:r>
      <w:proofErr w:type="spellStart"/>
      <w:r w:rsidRPr="00980E9F">
        <w:rPr>
          <w:i/>
        </w:rPr>
        <w:t>pomarina</w:t>
      </w:r>
      <w:proofErr w:type="spellEnd"/>
      <w:r w:rsidRPr="00C95EC9">
        <w:t xml:space="preserve">) у лісових оселищах типів G1, G3, G4. / </w:t>
      </w:r>
      <w:proofErr w:type="spellStart"/>
      <w:r w:rsidRPr="00C95EC9">
        <w:t>Annex</w:t>
      </w:r>
      <w:proofErr w:type="spellEnd"/>
      <w:r w:rsidRPr="00C95EC9">
        <w:t xml:space="preserve"> 8, fig.1. </w:t>
      </w:r>
      <w:proofErr w:type="spellStart"/>
      <w:r w:rsidRPr="00C95EC9">
        <w:t>Localities</w:t>
      </w:r>
      <w:proofErr w:type="spellEnd"/>
      <w:r w:rsidRPr="00C95EC9">
        <w:t xml:space="preserve"> </w:t>
      </w:r>
      <w:proofErr w:type="spellStart"/>
      <w:r w:rsidRPr="00C95EC9">
        <w:t>suitable</w:t>
      </w:r>
      <w:proofErr w:type="spellEnd"/>
      <w:r w:rsidRPr="00C95EC9">
        <w:t xml:space="preserve"> </w:t>
      </w:r>
      <w:proofErr w:type="spellStart"/>
      <w:r w:rsidRPr="00C95EC9">
        <w:t>for</w:t>
      </w:r>
      <w:proofErr w:type="spellEnd"/>
      <w:r w:rsidRPr="00C95EC9">
        <w:t xml:space="preserve"> </w:t>
      </w:r>
      <w:proofErr w:type="spellStart"/>
      <w:r w:rsidRPr="00C95EC9">
        <w:t>monitoring</w:t>
      </w:r>
      <w:proofErr w:type="spellEnd"/>
      <w:r w:rsidRPr="00C95EC9">
        <w:t xml:space="preserve"> </w:t>
      </w:r>
      <w:proofErr w:type="spellStart"/>
      <w:r w:rsidRPr="00C95EC9">
        <w:t>program</w:t>
      </w:r>
      <w:proofErr w:type="spellEnd"/>
      <w:r w:rsidRPr="00C95EC9">
        <w:t xml:space="preserve"> 14 </w:t>
      </w:r>
      <w:proofErr w:type="spellStart"/>
      <w:r w:rsidRPr="00C95EC9">
        <w:t>in</w:t>
      </w:r>
      <w:proofErr w:type="spellEnd"/>
      <w:r w:rsidRPr="00C95EC9">
        <w:t xml:space="preserve"> </w:t>
      </w:r>
      <w:proofErr w:type="spellStart"/>
      <w:r w:rsidRPr="00C95EC9">
        <w:t>woodland</w:t>
      </w:r>
      <w:proofErr w:type="spellEnd"/>
      <w:r w:rsidRPr="00C95EC9">
        <w:t xml:space="preserve"> </w:t>
      </w:r>
      <w:proofErr w:type="spellStart"/>
      <w:r w:rsidRPr="00C95EC9">
        <w:t>habitats</w:t>
      </w:r>
      <w:proofErr w:type="spellEnd"/>
      <w:r w:rsidRPr="00C95EC9">
        <w:t xml:space="preserve"> G1, G3, G4.</w:t>
      </w:r>
    </w:p>
    <w:p w:rsidR="003667EF" w:rsidRDefault="00980E9F" w:rsidP="00C95EC9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208492" cy="5804453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8_fig2_bird_monitoring_progra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210" cy="58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9F" w:rsidRPr="00C95EC9" w:rsidRDefault="00980E9F" w:rsidP="00980E9F">
      <w:r w:rsidRPr="00C95EC9">
        <w:t>Додаток 8, рис.</w:t>
      </w:r>
      <w:r>
        <w:rPr>
          <w:lang w:val="en-US"/>
        </w:rPr>
        <w:t>2</w:t>
      </w:r>
      <w:r w:rsidRPr="00C95EC9">
        <w:t>. Ділянки, придатні для програми моніторингу</w:t>
      </w:r>
      <w:r>
        <w:t xml:space="preserve"> №</w:t>
      </w:r>
      <w:r w:rsidR="00D97F04" w:rsidRPr="00D97F04">
        <w:t>1</w:t>
      </w:r>
      <w:r w:rsidRPr="00C95EC9">
        <w:t xml:space="preserve"> (види </w:t>
      </w:r>
      <w:proofErr w:type="spellStart"/>
      <w:r w:rsidRPr="00980E9F">
        <w:rPr>
          <w:rFonts w:ascii="MS Sans Serif" w:hAnsi="MS Sans Serif"/>
          <w:i/>
          <w:lang w:val="en-US"/>
        </w:rPr>
        <w:t>Botaurus</w:t>
      </w:r>
      <w:proofErr w:type="spellEnd"/>
      <w:r w:rsidRPr="00980E9F">
        <w:rPr>
          <w:rFonts w:ascii="MS Sans Serif" w:hAnsi="MS Sans Serif"/>
          <w:i/>
        </w:rPr>
        <w:t xml:space="preserve"> </w:t>
      </w:r>
      <w:proofErr w:type="spellStart"/>
      <w:r w:rsidRPr="00980E9F">
        <w:rPr>
          <w:rFonts w:ascii="MS Sans Serif" w:hAnsi="MS Sans Serif"/>
          <w:i/>
          <w:lang w:val="en-US"/>
        </w:rPr>
        <w:t>stellaris</w:t>
      </w:r>
      <w:proofErr w:type="spellEnd"/>
      <w:r w:rsidRPr="00980E9F">
        <w:rPr>
          <w:rFonts w:ascii="MS Sans Serif" w:hAnsi="MS Sans Serif"/>
          <w:i/>
        </w:rPr>
        <w:t xml:space="preserve">, </w:t>
      </w:r>
      <w:proofErr w:type="spellStart"/>
      <w:r w:rsidRPr="00980E9F">
        <w:rPr>
          <w:rFonts w:ascii="MS Sans Serif" w:hAnsi="MS Sans Serif"/>
          <w:i/>
          <w:lang w:val="en-US"/>
        </w:rPr>
        <w:t>Ixobrychus</w:t>
      </w:r>
      <w:proofErr w:type="spellEnd"/>
      <w:r w:rsidRPr="00980E9F">
        <w:rPr>
          <w:rFonts w:ascii="MS Sans Serif" w:hAnsi="MS Sans Serif"/>
          <w:i/>
        </w:rPr>
        <w:t xml:space="preserve"> </w:t>
      </w:r>
      <w:proofErr w:type="spellStart"/>
      <w:r w:rsidRPr="00980E9F">
        <w:rPr>
          <w:rFonts w:ascii="MS Sans Serif" w:hAnsi="MS Sans Serif"/>
          <w:i/>
          <w:lang w:val="en-US"/>
        </w:rPr>
        <w:t>minutus</w:t>
      </w:r>
      <w:proofErr w:type="spellEnd"/>
      <w:r w:rsidRPr="00C95EC9">
        <w:t xml:space="preserve">) у </w:t>
      </w:r>
      <w:r>
        <w:t xml:space="preserve">болотних </w:t>
      </w:r>
      <w:r w:rsidRPr="00C95EC9">
        <w:t xml:space="preserve">оселищах типів </w:t>
      </w:r>
      <w:r>
        <w:rPr>
          <w:lang w:val="en-US"/>
        </w:rPr>
        <w:t>D</w:t>
      </w:r>
      <w:r w:rsidRPr="00980E9F">
        <w:t>5</w:t>
      </w:r>
      <w:r w:rsidRPr="00C95EC9">
        <w:t xml:space="preserve">. / </w:t>
      </w:r>
      <w:proofErr w:type="spellStart"/>
      <w:r w:rsidRPr="00C95EC9">
        <w:t>Annex</w:t>
      </w:r>
      <w:proofErr w:type="spellEnd"/>
      <w:r w:rsidRPr="00C95EC9">
        <w:t xml:space="preserve"> 8, fig.</w:t>
      </w:r>
      <w:r w:rsidRPr="00D97F04">
        <w:t>2</w:t>
      </w:r>
      <w:r w:rsidRPr="00C95EC9">
        <w:t xml:space="preserve">. </w:t>
      </w:r>
      <w:proofErr w:type="spellStart"/>
      <w:r w:rsidRPr="00C95EC9">
        <w:t>Localities</w:t>
      </w:r>
      <w:proofErr w:type="spellEnd"/>
      <w:r w:rsidRPr="00C95EC9">
        <w:t xml:space="preserve"> </w:t>
      </w:r>
      <w:proofErr w:type="spellStart"/>
      <w:r w:rsidRPr="00C95EC9">
        <w:t>su</w:t>
      </w:r>
      <w:r>
        <w:t>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1</w:t>
      </w:r>
      <w:r w:rsidRPr="00C95EC9">
        <w:t xml:space="preserve"> </w:t>
      </w:r>
      <w:proofErr w:type="spellStart"/>
      <w:r w:rsidRPr="00C95EC9">
        <w:t>in</w:t>
      </w:r>
      <w:proofErr w:type="spellEnd"/>
      <w:r w:rsidRPr="00C95EC9">
        <w:t xml:space="preserve"> </w:t>
      </w:r>
      <w:r>
        <w:rPr>
          <w:lang w:val="en-US"/>
        </w:rPr>
        <w:t>wetland</w:t>
      </w:r>
      <w:r w:rsidRPr="00C95EC9">
        <w:t xml:space="preserve"> </w:t>
      </w:r>
      <w:proofErr w:type="spellStart"/>
      <w:r w:rsidRPr="00C95EC9">
        <w:t>habitats</w:t>
      </w:r>
      <w:proofErr w:type="spellEnd"/>
      <w:r w:rsidRPr="00C95EC9">
        <w:t xml:space="preserve"> </w:t>
      </w:r>
      <w:r>
        <w:rPr>
          <w:lang w:val="en-US"/>
        </w:rPr>
        <w:t>D</w:t>
      </w:r>
      <w:r w:rsidRPr="00D97F04">
        <w:t>5</w:t>
      </w:r>
      <w:r w:rsidRPr="00C95EC9">
        <w:t>.</w:t>
      </w:r>
    </w:p>
    <w:p w:rsidR="00980E9F" w:rsidRDefault="00D97F04" w:rsidP="00C95EC9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237551" cy="582500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8_fig3_bird_monitoring_program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947" cy="58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04" w:rsidRPr="00D97F04" w:rsidRDefault="00D97F04" w:rsidP="00C95EC9">
      <w:pPr>
        <w:rPr>
          <w:lang w:val="en-US"/>
        </w:rPr>
      </w:pPr>
      <w:r w:rsidRPr="00C95EC9">
        <w:t>Додаток 8, рис.</w:t>
      </w:r>
      <w:r>
        <w:rPr>
          <w:lang w:val="en-US"/>
        </w:rPr>
        <w:t>3</w:t>
      </w:r>
      <w:r w:rsidRPr="00C95EC9">
        <w:t>. Ділянки, придатні для програми моніторингу</w:t>
      </w:r>
      <w:r>
        <w:t xml:space="preserve"> №</w:t>
      </w:r>
      <w:r w:rsidRPr="00D97F04">
        <w:t>5</w:t>
      </w:r>
      <w:r w:rsidRPr="00C95EC9">
        <w:t xml:space="preserve"> (вид</w:t>
      </w:r>
      <w:r w:rsidRPr="00D97F04">
        <w:t xml:space="preserve"> </w:t>
      </w:r>
      <w:proofErr w:type="spellStart"/>
      <w:r w:rsidRPr="00D97F04">
        <w:rPr>
          <w:i/>
          <w:lang w:val="en-US"/>
        </w:rPr>
        <w:t>Grus</w:t>
      </w:r>
      <w:proofErr w:type="spellEnd"/>
      <w:r w:rsidRPr="00D97F04">
        <w:rPr>
          <w:i/>
        </w:rPr>
        <w:t xml:space="preserve"> </w:t>
      </w:r>
      <w:proofErr w:type="spellStart"/>
      <w:r w:rsidRPr="00D97F04">
        <w:rPr>
          <w:i/>
          <w:lang w:val="en-US"/>
        </w:rPr>
        <w:t>grus</w:t>
      </w:r>
      <w:proofErr w:type="spellEnd"/>
      <w:r w:rsidRPr="00C95EC9">
        <w:t xml:space="preserve">) у </w:t>
      </w:r>
      <w:r>
        <w:t xml:space="preserve">болотних </w:t>
      </w:r>
      <w:r w:rsidRPr="00C95EC9">
        <w:t xml:space="preserve">оселищах типів </w:t>
      </w:r>
      <w:r>
        <w:rPr>
          <w:lang w:val="en-US"/>
        </w:rPr>
        <w:t>D</w:t>
      </w:r>
      <w:r w:rsidRPr="00980E9F">
        <w:t>5</w:t>
      </w:r>
      <w:r w:rsidRPr="00C95EC9">
        <w:t xml:space="preserve">. / </w:t>
      </w:r>
      <w:proofErr w:type="spellStart"/>
      <w:r w:rsidRPr="00C95EC9">
        <w:t>Annex</w:t>
      </w:r>
      <w:proofErr w:type="spellEnd"/>
      <w:r w:rsidRPr="00C95EC9">
        <w:t xml:space="preserve"> 8, fig.</w:t>
      </w:r>
      <w:r w:rsidRPr="00D97F04">
        <w:t>3</w:t>
      </w:r>
      <w:r w:rsidRPr="00C95EC9">
        <w:t xml:space="preserve">. </w:t>
      </w:r>
      <w:proofErr w:type="spellStart"/>
      <w:r w:rsidRPr="00C95EC9">
        <w:t>Localities</w:t>
      </w:r>
      <w:proofErr w:type="spellEnd"/>
      <w:r w:rsidRPr="00C95EC9">
        <w:t xml:space="preserve"> </w:t>
      </w:r>
      <w:proofErr w:type="spellStart"/>
      <w:r w:rsidRPr="00C95EC9">
        <w:t>su</w:t>
      </w:r>
      <w:r>
        <w:t>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r>
        <w:rPr>
          <w:lang w:val="en-US"/>
        </w:rPr>
        <w:t>5</w:t>
      </w:r>
      <w:r w:rsidRPr="00C95EC9">
        <w:t xml:space="preserve"> </w:t>
      </w:r>
      <w:proofErr w:type="spellStart"/>
      <w:r w:rsidRPr="00C95EC9">
        <w:t>in</w:t>
      </w:r>
      <w:proofErr w:type="spellEnd"/>
      <w:r w:rsidRPr="00C95EC9">
        <w:t xml:space="preserve"> </w:t>
      </w:r>
      <w:r>
        <w:rPr>
          <w:lang w:val="en-US"/>
        </w:rPr>
        <w:t>wetland</w:t>
      </w:r>
      <w:r w:rsidRPr="00C95EC9">
        <w:t xml:space="preserve"> </w:t>
      </w:r>
      <w:proofErr w:type="spellStart"/>
      <w:r w:rsidRPr="00C95EC9">
        <w:t>habitats</w:t>
      </w:r>
      <w:proofErr w:type="spellEnd"/>
      <w:r w:rsidRPr="00C95EC9">
        <w:t xml:space="preserve"> </w:t>
      </w:r>
      <w:r>
        <w:rPr>
          <w:lang w:val="en-US"/>
        </w:rPr>
        <w:t>D5</w:t>
      </w:r>
      <w:r w:rsidRPr="00C95EC9">
        <w:t>.</w:t>
      </w:r>
    </w:p>
    <w:sectPr w:rsidR="00D97F04" w:rsidRPr="00D97F04" w:rsidSect="00C95EC9">
      <w:pgSz w:w="16838" w:h="11906" w:orient="landscape" w:code="9"/>
      <w:pgMar w:top="1247" w:right="737" w:bottom="907" w:left="90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E5F" w:rsidRDefault="00763E5F" w:rsidP="00C95EC9">
      <w:r>
        <w:separator/>
      </w:r>
    </w:p>
  </w:endnote>
  <w:endnote w:type="continuationSeparator" w:id="0">
    <w:p w:rsidR="00763E5F" w:rsidRDefault="00763E5F" w:rsidP="00C95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</w:rPr>
      <w:id w:val="1098831422"/>
      <w:docPartObj>
        <w:docPartGallery w:val="Page Numbers (Bottom of Page)"/>
        <w:docPartUnique/>
      </w:docPartObj>
    </w:sdtPr>
    <w:sdtEndPr/>
    <w:sdtContent>
      <w:p w:rsidR="00C95EC9" w:rsidRPr="00575DAD" w:rsidRDefault="00C95EC9" w:rsidP="00980E9F">
        <w:pPr>
          <w:pStyle w:val="a7"/>
          <w:jc w:val="right"/>
          <w:rPr>
            <w:sz w:val="22"/>
          </w:rPr>
        </w:pPr>
        <w:r w:rsidRPr="00575DAD">
          <w:rPr>
            <w:sz w:val="22"/>
          </w:rPr>
          <w:fldChar w:fldCharType="begin"/>
        </w:r>
        <w:r w:rsidRPr="00575DAD">
          <w:rPr>
            <w:sz w:val="22"/>
          </w:rPr>
          <w:instrText>PAGE   \* MERGEFORMAT</w:instrText>
        </w:r>
        <w:r w:rsidRPr="00575DAD">
          <w:rPr>
            <w:sz w:val="22"/>
          </w:rPr>
          <w:fldChar w:fldCharType="separate"/>
        </w:r>
        <w:r w:rsidR="00575DAD" w:rsidRPr="00575DAD">
          <w:rPr>
            <w:noProof/>
            <w:sz w:val="22"/>
            <w:lang w:val="ru-RU"/>
          </w:rPr>
          <w:t>296</w:t>
        </w:r>
        <w:r w:rsidRPr="00575DAD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E5F" w:rsidRDefault="00763E5F" w:rsidP="00C95EC9">
      <w:r>
        <w:separator/>
      </w:r>
    </w:p>
  </w:footnote>
  <w:footnote w:type="continuationSeparator" w:id="0">
    <w:p w:rsidR="00763E5F" w:rsidRDefault="00763E5F" w:rsidP="00C95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EC9"/>
    <w:rsid w:val="000F6D85"/>
    <w:rsid w:val="00177F1B"/>
    <w:rsid w:val="001D22FE"/>
    <w:rsid w:val="00226F23"/>
    <w:rsid w:val="00330FAD"/>
    <w:rsid w:val="003667EF"/>
    <w:rsid w:val="00434CEB"/>
    <w:rsid w:val="00575DAD"/>
    <w:rsid w:val="0062146E"/>
    <w:rsid w:val="00751F3D"/>
    <w:rsid w:val="00763E5F"/>
    <w:rsid w:val="007C0926"/>
    <w:rsid w:val="0087772E"/>
    <w:rsid w:val="009159FE"/>
    <w:rsid w:val="0093217C"/>
    <w:rsid w:val="00980E9F"/>
    <w:rsid w:val="00992852"/>
    <w:rsid w:val="009B65E3"/>
    <w:rsid w:val="00A43E02"/>
    <w:rsid w:val="00C95EC9"/>
    <w:rsid w:val="00D97F04"/>
    <w:rsid w:val="00F240AF"/>
    <w:rsid w:val="00F332AE"/>
    <w:rsid w:val="00F44345"/>
    <w:rsid w:val="00F7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EC9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667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1"/>
    <w:next w:val="a"/>
    <w:link w:val="20"/>
    <w:uiPriority w:val="9"/>
    <w:unhideWhenUsed/>
    <w:qFormat/>
    <w:rsid w:val="00C95EC9"/>
    <w:pPr>
      <w:outlineLvl w:val="1"/>
    </w:pPr>
    <w:rPr>
      <w:rFonts w:ascii="Arial" w:hAnsi="Arial" w:cs="Arial"/>
      <w:color w:val="000000" w:themeColor="text1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95EC9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95E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5EC9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5EC9"/>
    <w:rPr>
      <w:rFonts w:ascii="Arial" w:hAnsi="Arial" w:cs="Arial"/>
      <w:sz w:val="24"/>
    </w:rPr>
  </w:style>
  <w:style w:type="paragraph" w:styleId="a7">
    <w:name w:val="footer"/>
    <w:basedOn w:val="a"/>
    <w:link w:val="a8"/>
    <w:uiPriority w:val="99"/>
    <w:unhideWhenUsed/>
    <w:rsid w:val="00C95EC9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5EC9"/>
    <w:rPr>
      <w:rFonts w:ascii="Arial" w:hAnsi="Arial" w:cs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EC9"/>
    <w:pPr>
      <w:spacing w:after="0" w:line="240" w:lineRule="auto"/>
      <w:jc w:val="center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667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1"/>
    <w:next w:val="a"/>
    <w:link w:val="20"/>
    <w:uiPriority w:val="9"/>
    <w:unhideWhenUsed/>
    <w:qFormat/>
    <w:rsid w:val="00C95EC9"/>
    <w:pPr>
      <w:outlineLvl w:val="1"/>
    </w:pPr>
    <w:rPr>
      <w:rFonts w:ascii="Arial" w:hAnsi="Arial" w:cs="Arial"/>
      <w:color w:val="000000" w:themeColor="text1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95EC9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95E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5EC9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5EC9"/>
    <w:rPr>
      <w:rFonts w:ascii="Arial" w:hAnsi="Arial" w:cs="Arial"/>
      <w:sz w:val="24"/>
    </w:rPr>
  </w:style>
  <w:style w:type="paragraph" w:styleId="a7">
    <w:name w:val="footer"/>
    <w:basedOn w:val="a"/>
    <w:link w:val="a8"/>
    <w:uiPriority w:val="99"/>
    <w:unhideWhenUsed/>
    <w:rsid w:val="00C95EC9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5EC9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507</Words>
  <Characters>290</Characters>
  <Application>Microsoft Office Word</Application>
  <DocSecurity>0</DocSecurity>
  <Lines>2</Lines>
  <Paragraphs>1</Paragraphs>
  <ScaleCrop>false</ScaleCrop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ecologyPC</dc:creator>
  <cp:lastModifiedBy>ecologyPC</cp:lastModifiedBy>
  <cp:revision>6</cp:revision>
  <dcterms:created xsi:type="dcterms:W3CDTF">2018-09-09T14:09:00Z</dcterms:created>
  <dcterms:modified xsi:type="dcterms:W3CDTF">2018-09-09T16:23:00Z</dcterms:modified>
</cp:coreProperties>
</file>